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9A7" w:rsidRPr="00040CDB" w:rsidRDefault="00A779A7" w:rsidP="00040CDB">
      <w:pPr>
        <w:ind w:right="-286"/>
        <w:jc w:val="center"/>
        <w:rPr>
          <w:b/>
          <w:sz w:val="80"/>
          <w:szCs w:val="80"/>
          <w:u w:val="single"/>
        </w:rPr>
      </w:pPr>
      <w:r w:rsidRPr="00040CDB">
        <w:rPr>
          <w:b/>
          <w:sz w:val="80"/>
          <w:szCs w:val="80"/>
          <w:u w:val="single"/>
        </w:rPr>
        <w:t xml:space="preserve">SENIORSKÝ </w:t>
      </w:r>
      <w:r w:rsidR="006B4489" w:rsidRPr="00040CDB">
        <w:rPr>
          <w:b/>
          <w:sz w:val="80"/>
          <w:szCs w:val="80"/>
          <w:u w:val="single"/>
        </w:rPr>
        <w:t xml:space="preserve">POBYT </w:t>
      </w:r>
      <w:r w:rsidRPr="00040CDB">
        <w:rPr>
          <w:b/>
          <w:sz w:val="80"/>
          <w:szCs w:val="80"/>
          <w:u w:val="single"/>
        </w:rPr>
        <w:t>55 +</w:t>
      </w:r>
    </w:p>
    <w:p w:rsidR="00C50EE4" w:rsidRPr="00947CFB" w:rsidRDefault="00947CFB" w:rsidP="00040CDB">
      <w:pPr>
        <w:jc w:val="center"/>
        <w:rPr>
          <w:b/>
          <w:sz w:val="80"/>
          <w:szCs w:val="80"/>
        </w:rPr>
      </w:pPr>
      <w:r w:rsidRPr="00947CFB">
        <w:rPr>
          <w:b/>
          <w:sz w:val="80"/>
          <w:szCs w:val="80"/>
        </w:rPr>
        <w:t xml:space="preserve">BESKYDY - </w:t>
      </w:r>
      <w:r w:rsidR="00C50EE4" w:rsidRPr="00947CFB">
        <w:rPr>
          <w:b/>
          <w:sz w:val="80"/>
          <w:szCs w:val="80"/>
        </w:rPr>
        <w:t>PUSTEVNY</w:t>
      </w:r>
    </w:p>
    <w:p w:rsidR="00FD693F" w:rsidRPr="00FD693F" w:rsidRDefault="00BF1224" w:rsidP="00040CDB">
      <w:pPr>
        <w:jc w:val="center"/>
        <w:rPr>
          <w:b/>
          <w:sz w:val="84"/>
          <w:szCs w:val="84"/>
          <w:vertAlign w:val="superscript"/>
        </w:rPr>
      </w:pPr>
      <w:r w:rsidRPr="00BF1224">
        <w:rPr>
          <w:b/>
          <w:sz w:val="82"/>
          <w:szCs w:val="82"/>
        </w:rPr>
        <w:t>HOTEL</w:t>
      </w:r>
      <w:r>
        <w:rPr>
          <w:b/>
          <w:sz w:val="82"/>
          <w:szCs w:val="82"/>
        </w:rPr>
        <w:t xml:space="preserve"> </w:t>
      </w:r>
      <w:r w:rsidRPr="00BF1224">
        <w:rPr>
          <w:b/>
          <w:sz w:val="82"/>
          <w:szCs w:val="82"/>
        </w:rPr>
        <w:t>TANEČNICA</w:t>
      </w:r>
      <w:r w:rsidR="00C50EE4" w:rsidRPr="00FD693F">
        <w:rPr>
          <w:b/>
          <w:sz w:val="84"/>
          <w:szCs w:val="84"/>
          <w:vertAlign w:val="superscript"/>
        </w:rPr>
        <w:t>***</w:t>
      </w:r>
    </w:p>
    <w:p w:rsidR="0077726D" w:rsidRDefault="00CD3119" w:rsidP="00FD693F">
      <w:r w:rsidRPr="00CD3119">
        <w:rPr>
          <w:rStyle w:val="Siln"/>
        </w:rPr>
        <w:t>Hotel Tanečnica se nachází v klidném horském prostředí přímo na Pustevnách v Beskydech.</w:t>
      </w:r>
      <w:r w:rsidRPr="00CD3119">
        <w:t xml:space="preserve"> Toto místo v nadmořské výšce 1 018 metrů je ideální pro letní i zimní odpočinek od městského shonu</w:t>
      </w:r>
      <w:r w:rsidR="00D55F4A">
        <w:t xml:space="preserve">. </w:t>
      </w:r>
      <w:r w:rsidRPr="00CD3119">
        <w:t>V hotelovém areálu a jeho bezprostředním okolí najdete vnitřní plavecký bazén, finskou saunu, dětský program a skvělou polohu hned vedle slavných staveb Libušín a Maměnka</w:t>
      </w:r>
      <w:r>
        <w:t>.</w:t>
      </w:r>
    </w:p>
    <w:p w:rsidR="00040CDB" w:rsidRPr="00040CDB" w:rsidRDefault="00040CDB" w:rsidP="00FD693F">
      <w:pPr>
        <w:rPr>
          <w:sz w:val="16"/>
          <w:szCs w:val="16"/>
        </w:rPr>
      </w:pPr>
    </w:p>
    <w:p w:rsidR="0077726D" w:rsidRDefault="0077726D" w:rsidP="0077726D">
      <w:pPr>
        <w:jc w:val="center"/>
        <w:rPr>
          <w:b/>
          <w:sz w:val="88"/>
          <w:szCs w:val="88"/>
        </w:rPr>
      </w:pPr>
      <w:r w:rsidRPr="0006520E">
        <w:rPr>
          <w:b/>
          <w:sz w:val="88"/>
          <w:szCs w:val="88"/>
        </w:rPr>
        <w:t>08.07. – 22.</w:t>
      </w:r>
      <w:r w:rsidR="00040CDB">
        <w:rPr>
          <w:b/>
          <w:sz w:val="88"/>
          <w:szCs w:val="88"/>
        </w:rPr>
        <w:t>12.</w:t>
      </w:r>
      <w:r w:rsidRPr="0006520E">
        <w:rPr>
          <w:b/>
          <w:sz w:val="88"/>
          <w:szCs w:val="88"/>
        </w:rPr>
        <w:t>2026</w:t>
      </w:r>
    </w:p>
    <w:p w:rsidR="00040CDB" w:rsidRPr="00040CDB" w:rsidRDefault="00040CDB" w:rsidP="0077726D">
      <w:pPr>
        <w:jc w:val="center"/>
        <w:rPr>
          <w:b/>
          <w:sz w:val="16"/>
          <w:szCs w:val="16"/>
        </w:rPr>
      </w:pPr>
    </w:p>
    <w:tbl>
      <w:tblPr>
        <w:tblStyle w:val="Mkatabulky"/>
        <w:tblW w:w="10147" w:type="dxa"/>
        <w:jc w:val="center"/>
        <w:tblLook w:val="04A0" w:firstRow="1" w:lastRow="0" w:firstColumn="1" w:lastColumn="0" w:noHBand="0" w:noVBand="1"/>
      </w:tblPr>
      <w:tblGrid>
        <w:gridCol w:w="1587"/>
        <w:gridCol w:w="2098"/>
        <w:gridCol w:w="2154"/>
        <w:gridCol w:w="2154"/>
        <w:gridCol w:w="2154"/>
      </w:tblGrid>
      <w:tr w:rsidR="00040CDB" w:rsidTr="00040CDB">
        <w:trPr>
          <w:trHeight w:val="373"/>
          <w:jc w:val="center"/>
        </w:trPr>
        <w:tc>
          <w:tcPr>
            <w:tcW w:w="1587" w:type="dxa"/>
            <w:vMerge w:val="restart"/>
            <w:vAlign w:val="center"/>
          </w:tcPr>
          <w:p w:rsidR="00040CDB" w:rsidRPr="00FD5EAF" w:rsidRDefault="00040CDB" w:rsidP="008C4163">
            <w:pPr>
              <w:jc w:val="center"/>
              <w:rPr>
                <w:sz w:val="40"/>
                <w:szCs w:val="40"/>
              </w:rPr>
            </w:pPr>
            <w:r w:rsidRPr="00E23BDD">
              <w:rPr>
                <w:sz w:val="32"/>
                <w:szCs w:val="40"/>
              </w:rPr>
              <w:t>Počet nocí</w:t>
            </w:r>
          </w:p>
        </w:tc>
        <w:tc>
          <w:tcPr>
            <w:tcW w:w="4252" w:type="dxa"/>
            <w:gridSpan w:val="2"/>
            <w:vAlign w:val="center"/>
          </w:tcPr>
          <w:p w:rsidR="00040CDB" w:rsidRPr="00040CDB" w:rsidRDefault="00040CDB" w:rsidP="00040CDB">
            <w:pPr>
              <w:jc w:val="center"/>
              <w:rPr>
                <w:b/>
                <w:sz w:val="42"/>
                <w:szCs w:val="42"/>
              </w:rPr>
            </w:pPr>
            <w:r>
              <w:rPr>
                <w:b/>
                <w:sz w:val="42"/>
                <w:szCs w:val="42"/>
              </w:rPr>
              <w:t>08</w:t>
            </w:r>
            <w:r w:rsidRPr="00040CDB">
              <w:rPr>
                <w:b/>
                <w:sz w:val="42"/>
                <w:szCs w:val="42"/>
              </w:rPr>
              <w:t>.07. – 01.09.2026</w:t>
            </w:r>
          </w:p>
        </w:tc>
        <w:tc>
          <w:tcPr>
            <w:tcW w:w="4308" w:type="dxa"/>
            <w:gridSpan w:val="2"/>
            <w:vAlign w:val="center"/>
          </w:tcPr>
          <w:p w:rsidR="00040CDB" w:rsidRPr="00040CDB" w:rsidRDefault="00040CDB" w:rsidP="00040CDB">
            <w:pPr>
              <w:jc w:val="center"/>
              <w:rPr>
                <w:b/>
                <w:sz w:val="42"/>
                <w:szCs w:val="42"/>
              </w:rPr>
            </w:pPr>
            <w:r w:rsidRPr="00040CDB">
              <w:rPr>
                <w:b/>
                <w:sz w:val="42"/>
                <w:szCs w:val="42"/>
              </w:rPr>
              <w:t>01.09. – 22.12.2026</w:t>
            </w:r>
          </w:p>
        </w:tc>
      </w:tr>
      <w:tr w:rsidR="00040CDB" w:rsidTr="00040CDB">
        <w:trPr>
          <w:trHeight w:val="345"/>
          <w:jc w:val="center"/>
        </w:trPr>
        <w:tc>
          <w:tcPr>
            <w:tcW w:w="1587" w:type="dxa"/>
            <w:vMerge/>
            <w:vAlign w:val="center"/>
          </w:tcPr>
          <w:p w:rsidR="00040CDB" w:rsidRPr="00E23BDD" w:rsidRDefault="00040CDB" w:rsidP="008C4163"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098" w:type="dxa"/>
            <w:vAlign w:val="center"/>
          </w:tcPr>
          <w:p w:rsidR="00040CDB" w:rsidRPr="00040CDB" w:rsidRDefault="00040CDB" w:rsidP="008C4163">
            <w:pPr>
              <w:jc w:val="center"/>
              <w:rPr>
                <w:b/>
                <w:sz w:val="42"/>
                <w:szCs w:val="42"/>
              </w:rPr>
            </w:pPr>
            <w:r w:rsidRPr="00040CDB">
              <w:rPr>
                <w:b/>
                <w:sz w:val="42"/>
                <w:szCs w:val="42"/>
              </w:rPr>
              <w:t>snídaně</w:t>
            </w:r>
          </w:p>
        </w:tc>
        <w:tc>
          <w:tcPr>
            <w:tcW w:w="2154" w:type="dxa"/>
            <w:vAlign w:val="center"/>
          </w:tcPr>
          <w:p w:rsidR="00040CDB" w:rsidRPr="00040CDB" w:rsidRDefault="00040CDB" w:rsidP="008C4163">
            <w:pPr>
              <w:jc w:val="center"/>
              <w:rPr>
                <w:b/>
                <w:sz w:val="42"/>
                <w:szCs w:val="42"/>
              </w:rPr>
            </w:pPr>
            <w:r w:rsidRPr="00040CDB">
              <w:rPr>
                <w:b/>
                <w:sz w:val="42"/>
                <w:szCs w:val="42"/>
              </w:rPr>
              <w:t>polopenze</w:t>
            </w:r>
          </w:p>
        </w:tc>
        <w:tc>
          <w:tcPr>
            <w:tcW w:w="2154" w:type="dxa"/>
            <w:vAlign w:val="center"/>
          </w:tcPr>
          <w:p w:rsidR="00040CDB" w:rsidRPr="00040CDB" w:rsidRDefault="00040CDB" w:rsidP="008C4163">
            <w:pPr>
              <w:jc w:val="center"/>
              <w:rPr>
                <w:b/>
                <w:sz w:val="42"/>
                <w:szCs w:val="42"/>
              </w:rPr>
            </w:pPr>
            <w:r w:rsidRPr="00040CDB">
              <w:rPr>
                <w:b/>
                <w:sz w:val="42"/>
                <w:szCs w:val="42"/>
              </w:rPr>
              <w:t>snídaně</w:t>
            </w:r>
          </w:p>
        </w:tc>
        <w:tc>
          <w:tcPr>
            <w:tcW w:w="2154" w:type="dxa"/>
            <w:vAlign w:val="center"/>
          </w:tcPr>
          <w:p w:rsidR="00040CDB" w:rsidRPr="00040CDB" w:rsidRDefault="00040CDB" w:rsidP="008C4163">
            <w:pPr>
              <w:jc w:val="center"/>
              <w:rPr>
                <w:b/>
                <w:sz w:val="42"/>
                <w:szCs w:val="42"/>
              </w:rPr>
            </w:pPr>
            <w:r w:rsidRPr="00040CDB">
              <w:rPr>
                <w:b/>
                <w:sz w:val="42"/>
                <w:szCs w:val="42"/>
              </w:rPr>
              <w:t>polopenze</w:t>
            </w:r>
          </w:p>
        </w:tc>
      </w:tr>
      <w:tr w:rsidR="008C4163" w:rsidTr="008C4163">
        <w:trPr>
          <w:trHeight w:val="567"/>
          <w:jc w:val="center"/>
        </w:trPr>
        <w:tc>
          <w:tcPr>
            <w:tcW w:w="1587" w:type="dxa"/>
          </w:tcPr>
          <w:p w:rsidR="008C4163" w:rsidRPr="00E23BDD" w:rsidRDefault="008C4163" w:rsidP="008C4163">
            <w:pPr>
              <w:rPr>
                <w:sz w:val="48"/>
                <w:szCs w:val="56"/>
              </w:rPr>
            </w:pPr>
            <w:r w:rsidRPr="00E23BDD">
              <w:rPr>
                <w:sz w:val="48"/>
                <w:szCs w:val="56"/>
              </w:rPr>
              <w:t>2 noci</w:t>
            </w:r>
          </w:p>
        </w:tc>
        <w:tc>
          <w:tcPr>
            <w:tcW w:w="2098" w:type="dxa"/>
          </w:tcPr>
          <w:p w:rsidR="008C4163" w:rsidRPr="00FD5EAF" w:rsidRDefault="008C4163" w:rsidP="008C4163">
            <w:pPr>
              <w:rPr>
                <w:b/>
              </w:rPr>
            </w:pPr>
            <w:r w:rsidRPr="00E23BDD">
              <w:rPr>
                <w:b/>
                <w:sz w:val="52"/>
                <w:szCs w:val="60"/>
              </w:rPr>
              <w:t>1 800</w:t>
            </w:r>
            <w:r w:rsidRPr="00E23BDD">
              <w:rPr>
                <w:b/>
                <w:sz w:val="18"/>
              </w:rPr>
              <w:t xml:space="preserve"> </w:t>
            </w:r>
            <w:r w:rsidRPr="00E23BDD">
              <w:rPr>
                <w:b/>
                <w:sz w:val="44"/>
                <w:szCs w:val="48"/>
              </w:rPr>
              <w:t>Kč</w:t>
            </w:r>
          </w:p>
        </w:tc>
        <w:tc>
          <w:tcPr>
            <w:tcW w:w="2154" w:type="dxa"/>
          </w:tcPr>
          <w:p w:rsidR="008C4163" w:rsidRDefault="008C4163" w:rsidP="008C4163">
            <w:r w:rsidRPr="003A14A6">
              <w:rPr>
                <w:b/>
                <w:sz w:val="52"/>
                <w:szCs w:val="52"/>
              </w:rPr>
              <w:t>2 380</w:t>
            </w:r>
            <w:r>
              <w:t xml:space="preserve"> </w:t>
            </w:r>
            <w:r w:rsidRPr="003A14A6">
              <w:rPr>
                <w:b/>
                <w:sz w:val="44"/>
                <w:szCs w:val="44"/>
              </w:rPr>
              <w:t>Kč</w:t>
            </w:r>
          </w:p>
        </w:tc>
        <w:tc>
          <w:tcPr>
            <w:tcW w:w="2154" w:type="dxa"/>
          </w:tcPr>
          <w:p w:rsidR="008C4163" w:rsidRPr="00FD5EAF" w:rsidRDefault="008C4163" w:rsidP="008C4163">
            <w:pPr>
              <w:rPr>
                <w:b/>
              </w:rPr>
            </w:pPr>
            <w:r w:rsidRPr="00E23BDD">
              <w:rPr>
                <w:b/>
                <w:sz w:val="52"/>
                <w:szCs w:val="60"/>
              </w:rPr>
              <w:t>1 580</w:t>
            </w:r>
            <w:r w:rsidRPr="00E23BDD">
              <w:rPr>
                <w:b/>
                <w:sz w:val="40"/>
                <w:szCs w:val="48"/>
              </w:rPr>
              <w:t xml:space="preserve"> </w:t>
            </w:r>
            <w:r w:rsidRPr="00E23BDD">
              <w:rPr>
                <w:b/>
                <w:sz w:val="44"/>
                <w:szCs w:val="48"/>
              </w:rPr>
              <w:t>Kč</w:t>
            </w:r>
          </w:p>
        </w:tc>
        <w:tc>
          <w:tcPr>
            <w:tcW w:w="2154" w:type="dxa"/>
          </w:tcPr>
          <w:p w:rsidR="008C4163" w:rsidRDefault="008C4163" w:rsidP="008C4163">
            <w:r w:rsidRPr="003A14A6">
              <w:rPr>
                <w:b/>
                <w:sz w:val="52"/>
                <w:szCs w:val="52"/>
              </w:rPr>
              <w:t>2 160</w:t>
            </w:r>
            <w:r>
              <w:t xml:space="preserve"> </w:t>
            </w:r>
            <w:r w:rsidRPr="003A14A6">
              <w:rPr>
                <w:b/>
                <w:sz w:val="44"/>
                <w:szCs w:val="44"/>
              </w:rPr>
              <w:t>Kč</w:t>
            </w:r>
          </w:p>
        </w:tc>
      </w:tr>
      <w:tr w:rsidR="008C4163" w:rsidTr="008C4163">
        <w:trPr>
          <w:trHeight w:val="567"/>
          <w:jc w:val="center"/>
        </w:trPr>
        <w:tc>
          <w:tcPr>
            <w:tcW w:w="1587" w:type="dxa"/>
          </w:tcPr>
          <w:p w:rsidR="008C4163" w:rsidRPr="00E23BDD" w:rsidRDefault="008C4163" w:rsidP="008C4163">
            <w:pPr>
              <w:rPr>
                <w:sz w:val="48"/>
                <w:szCs w:val="56"/>
              </w:rPr>
            </w:pPr>
            <w:r w:rsidRPr="00E23BDD">
              <w:rPr>
                <w:sz w:val="48"/>
                <w:szCs w:val="56"/>
              </w:rPr>
              <w:t>3 noci</w:t>
            </w:r>
          </w:p>
        </w:tc>
        <w:tc>
          <w:tcPr>
            <w:tcW w:w="2098" w:type="dxa"/>
          </w:tcPr>
          <w:p w:rsidR="008C4163" w:rsidRPr="00FD5EAF" w:rsidRDefault="008C4163" w:rsidP="008C4163">
            <w:pPr>
              <w:rPr>
                <w:b/>
              </w:rPr>
            </w:pPr>
            <w:r w:rsidRPr="00E23BDD">
              <w:rPr>
                <w:b/>
                <w:sz w:val="52"/>
                <w:szCs w:val="60"/>
              </w:rPr>
              <w:t>2 700</w:t>
            </w:r>
            <w:r w:rsidRPr="00E23BDD">
              <w:rPr>
                <w:b/>
                <w:sz w:val="40"/>
                <w:szCs w:val="48"/>
              </w:rPr>
              <w:t xml:space="preserve"> </w:t>
            </w:r>
            <w:r w:rsidRPr="00E23BDD">
              <w:rPr>
                <w:b/>
                <w:sz w:val="44"/>
                <w:szCs w:val="48"/>
              </w:rPr>
              <w:t>Kč</w:t>
            </w:r>
          </w:p>
        </w:tc>
        <w:tc>
          <w:tcPr>
            <w:tcW w:w="2154" w:type="dxa"/>
          </w:tcPr>
          <w:p w:rsidR="008C4163" w:rsidRDefault="008C4163" w:rsidP="008C4163">
            <w:r w:rsidRPr="003A14A6">
              <w:rPr>
                <w:b/>
                <w:sz w:val="52"/>
                <w:szCs w:val="52"/>
              </w:rPr>
              <w:t>3 570</w:t>
            </w:r>
            <w:r>
              <w:t xml:space="preserve"> </w:t>
            </w:r>
            <w:r w:rsidRPr="003A14A6">
              <w:rPr>
                <w:b/>
                <w:sz w:val="44"/>
                <w:szCs w:val="44"/>
              </w:rPr>
              <w:t>Kč</w:t>
            </w:r>
          </w:p>
        </w:tc>
        <w:tc>
          <w:tcPr>
            <w:tcW w:w="2154" w:type="dxa"/>
          </w:tcPr>
          <w:p w:rsidR="008C4163" w:rsidRPr="00FD5EAF" w:rsidRDefault="008C4163" w:rsidP="008C4163">
            <w:pPr>
              <w:rPr>
                <w:b/>
              </w:rPr>
            </w:pPr>
            <w:r w:rsidRPr="00E23BDD">
              <w:rPr>
                <w:b/>
                <w:sz w:val="52"/>
                <w:szCs w:val="60"/>
              </w:rPr>
              <w:t xml:space="preserve">2 370 </w:t>
            </w:r>
            <w:r w:rsidRPr="00FD5EAF">
              <w:rPr>
                <w:b/>
                <w:sz w:val="48"/>
                <w:szCs w:val="48"/>
              </w:rPr>
              <w:t>Kč</w:t>
            </w:r>
          </w:p>
        </w:tc>
        <w:tc>
          <w:tcPr>
            <w:tcW w:w="2154" w:type="dxa"/>
          </w:tcPr>
          <w:p w:rsidR="008C4163" w:rsidRDefault="008C4163" w:rsidP="008C4163">
            <w:r w:rsidRPr="003A14A6">
              <w:rPr>
                <w:b/>
                <w:sz w:val="52"/>
                <w:szCs w:val="52"/>
              </w:rPr>
              <w:t>3 240</w:t>
            </w:r>
            <w:r>
              <w:t xml:space="preserve"> </w:t>
            </w:r>
            <w:r w:rsidRPr="003A14A6">
              <w:rPr>
                <w:b/>
                <w:sz w:val="44"/>
                <w:szCs w:val="44"/>
              </w:rPr>
              <w:t>Kč</w:t>
            </w:r>
          </w:p>
        </w:tc>
      </w:tr>
      <w:tr w:rsidR="008C4163" w:rsidTr="008C4163">
        <w:trPr>
          <w:trHeight w:val="567"/>
          <w:jc w:val="center"/>
        </w:trPr>
        <w:tc>
          <w:tcPr>
            <w:tcW w:w="1587" w:type="dxa"/>
          </w:tcPr>
          <w:p w:rsidR="008C4163" w:rsidRPr="00E23BDD" w:rsidRDefault="008C4163" w:rsidP="008C4163">
            <w:pPr>
              <w:rPr>
                <w:sz w:val="48"/>
                <w:szCs w:val="56"/>
              </w:rPr>
            </w:pPr>
            <w:r w:rsidRPr="00E23BDD">
              <w:rPr>
                <w:sz w:val="48"/>
                <w:szCs w:val="56"/>
              </w:rPr>
              <w:t>4 noci</w:t>
            </w:r>
          </w:p>
        </w:tc>
        <w:tc>
          <w:tcPr>
            <w:tcW w:w="2098" w:type="dxa"/>
          </w:tcPr>
          <w:p w:rsidR="008C4163" w:rsidRPr="00FD5EAF" w:rsidRDefault="008C4163" w:rsidP="008C4163">
            <w:pPr>
              <w:rPr>
                <w:b/>
              </w:rPr>
            </w:pPr>
            <w:r w:rsidRPr="00E23BDD">
              <w:rPr>
                <w:b/>
                <w:sz w:val="52"/>
                <w:szCs w:val="60"/>
              </w:rPr>
              <w:t>3 600</w:t>
            </w:r>
            <w:r w:rsidRPr="00E23BDD">
              <w:rPr>
                <w:b/>
                <w:sz w:val="40"/>
                <w:szCs w:val="48"/>
              </w:rPr>
              <w:t xml:space="preserve"> </w:t>
            </w:r>
            <w:r w:rsidRPr="00E23BDD">
              <w:rPr>
                <w:b/>
                <w:sz w:val="44"/>
                <w:szCs w:val="48"/>
              </w:rPr>
              <w:t>Kč</w:t>
            </w:r>
          </w:p>
        </w:tc>
        <w:tc>
          <w:tcPr>
            <w:tcW w:w="2154" w:type="dxa"/>
          </w:tcPr>
          <w:p w:rsidR="008C4163" w:rsidRDefault="008C4163" w:rsidP="008C4163">
            <w:r w:rsidRPr="003A14A6">
              <w:rPr>
                <w:b/>
                <w:sz w:val="52"/>
                <w:szCs w:val="52"/>
              </w:rPr>
              <w:t>4 760</w:t>
            </w:r>
            <w:r>
              <w:t xml:space="preserve"> </w:t>
            </w:r>
            <w:r w:rsidRPr="003A14A6">
              <w:rPr>
                <w:b/>
                <w:sz w:val="44"/>
                <w:szCs w:val="44"/>
              </w:rPr>
              <w:t>Kč</w:t>
            </w:r>
          </w:p>
        </w:tc>
        <w:tc>
          <w:tcPr>
            <w:tcW w:w="2154" w:type="dxa"/>
          </w:tcPr>
          <w:p w:rsidR="008C4163" w:rsidRPr="00FD5EAF" w:rsidRDefault="008C4163" w:rsidP="008C4163">
            <w:pPr>
              <w:rPr>
                <w:b/>
              </w:rPr>
            </w:pPr>
            <w:r w:rsidRPr="00E23BDD">
              <w:rPr>
                <w:b/>
                <w:sz w:val="52"/>
                <w:szCs w:val="60"/>
              </w:rPr>
              <w:t>3 160</w:t>
            </w:r>
            <w:r w:rsidRPr="00E23BDD">
              <w:rPr>
                <w:b/>
                <w:sz w:val="20"/>
              </w:rPr>
              <w:t xml:space="preserve"> </w:t>
            </w:r>
            <w:r w:rsidRPr="00E23BDD">
              <w:rPr>
                <w:b/>
                <w:sz w:val="44"/>
                <w:szCs w:val="48"/>
              </w:rPr>
              <w:t>Kč</w:t>
            </w:r>
          </w:p>
        </w:tc>
        <w:tc>
          <w:tcPr>
            <w:tcW w:w="2154" w:type="dxa"/>
          </w:tcPr>
          <w:p w:rsidR="008C4163" w:rsidRDefault="008C4163" w:rsidP="008C4163">
            <w:r w:rsidRPr="003A14A6">
              <w:rPr>
                <w:b/>
                <w:sz w:val="52"/>
                <w:szCs w:val="52"/>
              </w:rPr>
              <w:t>4 320</w:t>
            </w:r>
            <w:r>
              <w:t xml:space="preserve"> </w:t>
            </w:r>
            <w:r w:rsidRPr="003A14A6">
              <w:rPr>
                <w:b/>
                <w:sz w:val="44"/>
                <w:szCs w:val="44"/>
              </w:rPr>
              <w:t>Kč</w:t>
            </w:r>
          </w:p>
        </w:tc>
      </w:tr>
      <w:tr w:rsidR="008C4163" w:rsidTr="008C4163">
        <w:trPr>
          <w:trHeight w:val="567"/>
          <w:jc w:val="center"/>
        </w:trPr>
        <w:tc>
          <w:tcPr>
            <w:tcW w:w="1587" w:type="dxa"/>
          </w:tcPr>
          <w:p w:rsidR="008C4163" w:rsidRPr="00E23BDD" w:rsidRDefault="008C4163" w:rsidP="008C4163">
            <w:pPr>
              <w:rPr>
                <w:sz w:val="48"/>
                <w:szCs w:val="56"/>
              </w:rPr>
            </w:pPr>
            <w:r w:rsidRPr="00E23BDD">
              <w:rPr>
                <w:sz w:val="48"/>
                <w:szCs w:val="56"/>
              </w:rPr>
              <w:t>5 nocí</w:t>
            </w:r>
          </w:p>
        </w:tc>
        <w:tc>
          <w:tcPr>
            <w:tcW w:w="2098" w:type="dxa"/>
          </w:tcPr>
          <w:p w:rsidR="008C4163" w:rsidRPr="00FD5EAF" w:rsidRDefault="008C4163" w:rsidP="008C4163">
            <w:pPr>
              <w:rPr>
                <w:b/>
              </w:rPr>
            </w:pPr>
            <w:r w:rsidRPr="00E23BDD">
              <w:rPr>
                <w:b/>
                <w:sz w:val="52"/>
                <w:szCs w:val="60"/>
              </w:rPr>
              <w:t>4 500</w:t>
            </w:r>
            <w:r w:rsidRPr="00E23BDD">
              <w:rPr>
                <w:b/>
                <w:sz w:val="20"/>
              </w:rPr>
              <w:t xml:space="preserve"> </w:t>
            </w:r>
            <w:r w:rsidRPr="00E23BDD">
              <w:rPr>
                <w:b/>
                <w:sz w:val="44"/>
                <w:szCs w:val="48"/>
              </w:rPr>
              <w:t>Kč</w:t>
            </w:r>
          </w:p>
        </w:tc>
        <w:tc>
          <w:tcPr>
            <w:tcW w:w="2154" w:type="dxa"/>
          </w:tcPr>
          <w:p w:rsidR="008C4163" w:rsidRDefault="008C4163" w:rsidP="008C4163">
            <w:r w:rsidRPr="003A14A6">
              <w:rPr>
                <w:b/>
                <w:sz w:val="52"/>
                <w:szCs w:val="52"/>
              </w:rPr>
              <w:t>5 950</w:t>
            </w:r>
            <w:r w:rsidRPr="003A14A6">
              <w:rPr>
                <w:b/>
                <w:sz w:val="44"/>
                <w:szCs w:val="44"/>
              </w:rPr>
              <w:t xml:space="preserve"> Kč</w:t>
            </w:r>
          </w:p>
        </w:tc>
        <w:tc>
          <w:tcPr>
            <w:tcW w:w="2154" w:type="dxa"/>
          </w:tcPr>
          <w:p w:rsidR="008C4163" w:rsidRPr="00FD5EAF" w:rsidRDefault="008C4163" w:rsidP="008C4163">
            <w:pPr>
              <w:rPr>
                <w:b/>
              </w:rPr>
            </w:pPr>
            <w:r w:rsidRPr="00E23BDD">
              <w:rPr>
                <w:b/>
                <w:sz w:val="52"/>
                <w:szCs w:val="60"/>
              </w:rPr>
              <w:t>3 950</w:t>
            </w:r>
            <w:r w:rsidRPr="00E23BDD">
              <w:rPr>
                <w:b/>
                <w:sz w:val="20"/>
              </w:rPr>
              <w:t xml:space="preserve"> </w:t>
            </w:r>
            <w:r w:rsidRPr="00E23BDD">
              <w:rPr>
                <w:b/>
                <w:sz w:val="44"/>
                <w:szCs w:val="48"/>
              </w:rPr>
              <w:t>Kč</w:t>
            </w:r>
          </w:p>
        </w:tc>
        <w:tc>
          <w:tcPr>
            <w:tcW w:w="2154" w:type="dxa"/>
          </w:tcPr>
          <w:p w:rsidR="008C4163" w:rsidRDefault="008C4163" w:rsidP="008C4163">
            <w:r w:rsidRPr="003A14A6">
              <w:rPr>
                <w:b/>
                <w:sz w:val="52"/>
                <w:szCs w:val="52"/>
              </w:rPr>
              <w:t>5 400</w:t>
            </w:r>
            <w:r>
              <w:t xml:space="preserve"> </w:t>
            </w:r>
            <w:r w:rsidRPr="003A14A6">
              <w:rPr>
                <w:b/>
                <w:sz w:val="44"/>
                <w:szCs w:val="44"/>
              </w:rPr>
              <w:t>Kč</w:t>
            </w:r>
          </w:p>
        </w:tc>
      </w:tr>
      <w:tr w:rsidR="008C4163" w:rsidTr="008C4163">
        <w:trPr>
          <w:trHeight w:val="567"/>
          <w:jc w:val="center"/>
        </w:trPr>
        <w:tc>
          <w:tcPr>
            <w:tcW w:w="1587" w:type="dxa"/>
          </w:tcPr>
          <w:p w:rsidR="008C4163" w:rsidRPr="00E23BDD" w:rsidRDefault="008C4163" w:rsidP="008C4163">
            <w:pPr>
              <w:rPr>
                <w:sz w:val="48"/>
                <w:szCs w:val="56"/>
              </w:rPr>
            </w:pPr>
            <w:r w:rsidRPr="00E23BDD">
              <w:rPr>
                <w:sz w:val="48"/>
                <w:szCs w:val="56"/>
              </w:rPr>
              <w:t>6 nocí</w:t>
            </w:r>
          </w:p>
        </w:tc>
        <w:tc>
          <w:tcPr>
            <w:tcW w:w="2098" w:type="dxa"/>
          </w:tcPr>
          <w:p w:rsidR="008C4163" w:rsidRPr="00FD5EAF" w:rsidRDefault="008C4163" w:rsidP="008C4163">
            <w:pPr>
              <w:rPr>
                <w:b/>
              </w:rPr>
            </w:pPr>
            <w:r w:rsidRPr="00E23BDD">
              <w:rPr>
                <w:b/>
                <w:sz w:val="52"/>
                <w:szCs w:val="60"/>
              </w:rPr>
              <w:t>5 </w:t>
            </w:r>
            <w:r w:rsidR="00040CDB">
              <w:rPr>
                <w:b/>
                <w:sz w:val="52"/>
                <w:szCs w:val="60"/>
              </w:rPr>
              <w:t>6</w:t>
            </w:r>
            <w:r w:rsidRPr="00E23BDD">
              <w:rPr>
                <w:b/>
                <w:sz w:val="52"/>
                <w:szCs w:val="60"/>
              </w:rPr>
              <w:t>00</w:t>
            </w:r>
            <w:r w:rsidRPr="00E23BDD">
              <w:rPr>
                <w:b/>
                <w:sz w:val="20"/>
              </w:rPr>
              <w:t xml:space="preserve"> </w:t>
            </w:r>
            <w:r w:rsidRPr="00E23BDD">
              <w:rPr>
                <w:b/>
                <w:sz w:val="44"/>
                <w:szCs w:val="48"/>
              </w:rPr>
              <w:t>Kč</w:t>
            </w:r>
          </w:p>
        </w:tc>
        <w:tc>
          <w:tcPr>
            <w:tcW w:w="2154" w:type="dxa"/>
          </w:tcPr>
          <w:p w:rsidR="008C4163" w:rsidRDefault="008C4163" w:rsidP="008C4163">
            <w:r w:rsidRPr="003A14A6">
              <w:rPr>
                <w:b/>
                <w:sz w:val="52"/>
                <w:szCs w:val="52"/>
              </w:rPr>
              <w:t>7 </w:t>
            </w:r>
            <w:r w:rsidR="00040CDB">
              <w:rPr>
                <w:b/>
                <w:sz w:val="52"/>
                <w:szCs w:val="52"/>
              </w:rPr>
              <w:t>3</w:t>
            </w:r>
            <w:r w:rsidRPr="003A14A6">
              <w:rPr>
                <w:b/>
                <w:sz w:val="52"/>
                <w:szCs w:val="52"/>
              </w:rPr>
              <w:t>40</w:t>
            </w:r>
            <w:r w:rsidRPr="003A14A6">
              <w:rPr>
                <w:b/>
                <w:sz w:val="44"/>
                <w:szCs w:val="44"/>
              </w:rPr>
              <w:t xml:space="preserve"> Kč</w:t>
            </w:r>
          </w:p>
        </w:tc>
        <w:tc>
          <w:tcPr>
            <w:tcW w:w="2154" w:type="dxa"/>
          </w:tcPr>
          <w:p w:rsidR="008C4163" w:rsidRPr="00FD5EAF" w:rsidRDefault="008C4163" w:rsidP="008C4163">
            <w:pPr>
              <w:rPr>
                <w:b/>
              </w:rPr>
            </w:pPr>
            <w:r w:rsidRPr="00E23BDD">
              <w:rPr>
                <w:b/>
                <w:sz w:val="52"/>
                <w:szCs w:val="60"/>
              </w:rPr>
              <w:t>4 </w:t>
            </w:r>
            <w:r w:rsidR="00040CDB">
              <w:rPr>
                <w:b/>
                <w:sz w:val="52"/>
                <w:szCs w:val="60"/>
              </w:rPr>
              <w:t>9</w:t>
            </w:r>
            <w:r w:rsidRPr="00E23BDD">
              <w:rPr>
                <w:b/>
                <w:sz w:val="52"/>
                <w:szCs w:val="60"/>
              </w:rPr>
              <w:t>40</w:t>
            </w:r>
            <w:r w:rsidRPr="00E23BDD">
              <w:rPr>
                <w:b/>
                <w:sz w:val="20"/>
              </w:rPr>
              <w:t xml:space="preserve"> </w:t>
            </w:r>
            <w:r w:rsidRPr="00E23BDD">
              <w:rPr>
                <w:b/>
                <w:sz w:val="44"/>
                <w:szCs w:val="48"/>
              </w:rPr>
              <w:t>Kč</w:t>
            </w:r>
          </w:p>
        </w:tc>
        <w:tc>
          <w:tcPr>
            <w:tcW w:w="2154" w:type="dxa"/>
          </w:tcPr>
          <w:p w:rsidR="008C4163" w:rsidRDefault="008C4163" w:rsidP="008C4163">
            <w:r w:rsidRPr="003A14A6">
              <w:rPr>
                <w:b/>
                <w:sz w:val="52"/>
                <w:szCs w:val="52"/>
              </w:rPr>
              <w:t>6 </w:t>
            </w:r>
            <w:r w:rsidR="00040CDB">
              <w:rPr>
                <w:b/>
                <w:sz w:val="52"/>
                <w:szCs w:val="52"/>
              </w:rPr>
              <w:t>6</w:t>
            </w:r>
            <w:r w:rsidRPr="003A14A6">
              <w:rPr>
                <w:b/>
                <w:sz w:val="52"/>
                <w:szCs w:val="52"/>
              </w:rPr>
              <w:t>80</w:t>
            </w:r>
            <w:r>
              <w:t xml:space="preserve"> </w:t>
            </w:r>
            <w:r w:rsidRPr="003A14A6">
              <w:rPr>
                <w:b/>
                <w:sz w:val="44"/>
                <w:szCs w:val="44"/>
              </w:rPr>
              <w:t>Kč</w:t>
            </w:r>
          </w:p>
        </w:tc>
      </w:tr>
      <w:tr w:rsidR="008C4163" w:rsidTr="008C4163">
        <w:trPr>
          <w:trHeight w:val="567"/>
          <w:jc w:val="center"/>
        </w:trPr>
        <w:tc>
          <w:tcPr>
            <w:tcW w:w="1587" w:type="dxa"/>
          </w:tcPr>
          <w:p w:rsidR="008C4163" w:rsidRPr="00E23BDD" w:rsidRDefault="008C4163" w:rsidP="008C4163">
            <w:pPr>
              <w:rPr>
                <w:sz w:val="48"/>
                <w:szCs w:val="56"/>
              </w:rPr>
            </w:pPr>
            <w:r w:rsidRPr="00E23BDD">
              <w:rPr>
                <w:sz w:val="48"/>
                <w:szCs w:val="56"/>
              </w:rPr>
              <w:t xml:space="preserve">7 nocí </w:t>
            </w:r>
          </w:p>
        </w:tc>
        <w:tc>
          <w:tcPr>
            <w:tcW w:w="2098" w:type="dxa"/>
          </w:tcPr>
          <w:p w:rsidR="008C4163" w:rsidRPr="00FD5EAF" w:rsidRDefault="008C4163" w:rsidP="008C4163">
            <w:pPr>
              <w:rPr>
                <w:b/>
              </w:rPr>
            </w:pPr>
            <w:r w:rsidRPr="00E23BDD">
              <w:rPr>
                <w:b/>
                <w:sz w:val="52"/>
                <w:szCs w:val="60"/>
              </w:rPr>
              <w:t>6 </w:t>
            </w:r>
            <w:r w:rsidR="00040CDB">
              <w:rPr>
                <w:b/>
                <w:sz w:val="52"/>
                <w:szCs w:val="60"/>
              </w:rPr>
              <w:t>5</w:t>
            </w:r>
            <w:r w:rsidRPr="00E23BDD">
              <w:rPr>
                <w:b/>
                <w:sz w:val="52"/>
                <w:szCs w:val="60"/>
              </w:rPr>
              <w:t>00</w:t>
            </w:r>
            <w:r w:rsidRPr="00E23BDD">
              <w:rPr>
                <w:b/>
                <w:sz w:val="20"/>
              </w:rPr>
              <w:t xml:space="preserve"> </w:t>
            </w:r>
            <w:r w:rsidRPr="00E23BDD">
              <w:rPr>
                <w:b/>
                <w:sz w:val="44"/>
                <w:szCs w:val="48"/>
              </w:rPr>
              <w:t>Kč</w:t>
            </w:r>
          </w:p>
        </w:tc>
        <w:tc>
          <w:tcPr>
            <w:tcW w:w="2154" w:type="dxa"/>
          </w:tcPr>
          <w:p w:rsidR="008C4163" w:rsidRDefault="008C4163" w:rsidP="008C4163">
            <w:r w:rsidRPr="003A14A6">
              <w:rPr>
                <w:b/>
                <w:sz w:val="52"/>
                <w:szCs w:val="52"/>
              </w:rPr>
              <w:t>8 </w:t>
            </w:r>
            <w:r w:rsidR="00040CDB">
              <w:rPr>
                <w:b/>
                <w:sz w:val="52"/>
                <w:szCs w:val="52"/>
              </w:rPr>
              <w:t>5</w:t>
            </w:r>
            <w:r w:rsidRPr="003A14A6">
              <w:rPr>
                <w:b/>
                <w:sz w:val="52"/>
                <w:szCs w:val="52"/>
              </w:rPr>
              <w:t>3</w:t>
            </w:r>
            <w:bookmarkStart w:id="0" w:name="_GoBack"/>
            <w:bookmarkEnd w:id="0"/>
            <w:r w:rsidRPr="003A14A6">
              <w:rPr>
                <w:b/>
                <w:sz w:val="52"/>
                <w:szCs w:val="52"/>
              </w:rPr>
              <w:t>0</w:t>
            </w:r>
            <w:r>
              <w:t xml:space="preserve"> </w:t>
            </w:r>
            <w:r w:rsidRPr="003A14A6">
              <w:rPr>
                <w:b/>
                <w:sz w:val="44"/>
                <w:szCs w:val="44"/>
              </w:rPr>
              <w:t xml:space="preserve">Kč </w:t>
            </w:r>
          </w:p>
        </w:tc>
        <w:tc>
          <w:tcPr>
            <w:tcW w:w="2154" w:type="dxa"/>
          </w:tcPr>
          <w:p w:rsidR="008C4163" w:rsidRPr="00FD5EAF" w:rsidRDefault="008C4163" w:rsidP="008C4163">
            <w:pPr>
              <w:rPr>
                <w:b/>
              </w:rPr>
            </w:pPr>
            <w:r w:rsidRPr="00E23BDD">
              <w:rPr>
                <w:b/>
                <w:sz w:val="52"/>
                <w:szCs w:val="60"/>
              </w:rPr>
              <w:t>5 </w:t>
            </w:r>
            <w:r w:rsidR="00040CDB">
              <w:rPr>
                <w:b/>
                <w:sz w:val="52"/>
                <w:szCs w:val="60"/>
              </w:rPr>
              <w:t>7</w:t>
            </w:r>
            <w:r w:rsidRPr="00E23BDD">
              <w:rPr>
                <w:b/>
                <w:sz w:val="52"/>
                <w:szCs w:val="60"/>
              </w:rPr>
              <w:t>30</w:t>
            </w:r>
            <w:r w:rsidRPr="00E23BDD">
              <w:rPr>
                <w:b/>
                <w:sz w:val="20"/>
              </w:rPr>
              <w:t xml:space="preserve"> </w:t>
            </w:r>
            <w:r w:rsidRPr="00E23BDD">
              <w:rPr>
                <w:b/>
                <w:sz w:val="44"/>
                <w:szCs w:val="48"/>
              </w:rPr>
              <w:t>Kč</w:t>
            </w:r>
          </w:p>
        </w:tc>
        <w:tc>
          <w:tcPr>
            <w:tcW w:w="2154" w:type="dxa"/>
          </w:tcPr>
          <w:p w:rsidR="008C4163" w:rsidRDefault="008C4163" w:rsidP="008C4163">
            <w:r w:rsidRPr="003A14A6">
              <w:rPr>
                <w:b/>
                <w:sz w:val="52"/>
                <w:szCs w:val="52"/>
              </w:rPr>
              <w:t>7 </w:t>
            </w:r>
            <w:r w:rsidR="00040CDB">
              <w:rPr>
                <w:b/>
                <w:sz w:val="52"/>
                <w:szCs w:val="52"/>
              </w:rPr>
              <w:t>7</w:t>
            </w:r>
            <w:r w:rsidRPr="003A14A6">
              <w:rPr>
                <w:b/>
                <w:sz w:val="52"/>
                <w:szCs w:val="52"/>
              </w:rPr>
              <w:t>60</w:t>
            </w:r>
            <w:r>
              <w:t xml:space="preserve"> </w:t>
            </w:r>
            <w:r w:rsidRPr="003A14A6">
              <w:rPr>
                <w:b/>
                <w:sz w:val="44"/>
                <w:szCs w:val="44"/>
              </w:rPr>
              <w:t>Kč</w:t>
            </w:r>
          </w:p>
        </w:tc>
      </w:tr>
    </w:tbl>
    <w:p w:rsidR="00947CFB" w:rsidRPr="00947CFB" w:rsidRDefault="00947CFB" w:rsidP="00C50EE4">
      <w:pPr>
        <w:rPr>
          <w:b/>
          <w:sz w:val="16"/>
          <w:szCs w:val="16"/>
          <w:u w:val="single"/>
        </w:rPr>
      </w:pPr>
    </w:p>
    <w:p w:rsidR="00BD2A92" w:rsidRPr="00040CDB" w:rsidRDefault="00040CDB" w:rsidP="00040CDB">
      <w:pPr>
        <w:jc w:val="center"/>
        <w:rPr>
          <w:b/>
          <w:sz w:val="40"/>
          <w:szCs w:val="40"/>
        </w:rPr>
      </w:pPr>
      <w:r w:rsidRPr="00040CDB">
        <w:rPr>
          <w:b/>
          <w:sz w:val="40"/>
          <w:szCs w:val="40"/>
        </w:rPr>
        <w:t>Cena za osobu / počet nocí se snídaní nebo polopenzí.</w:t>
      </w:r>
    </w:p>
    <w:p w:rsidR="00040CDB" w:rsidRPr="00040CDB" w:rsidRDefault="00040CDB" w:rsidP="00040CDB">
      <w:pPr>
        <w:jc w:val="center"/>
        <w:rPr>
          <w:b/>
          <w:sz w:val="32"/>
          <w:szCs w:val="32"/>
        </w:rPr>
      </w:pPr>
      <w:r w:rsidRPr="00040CDB">
        <w:rPr>
          <w:b/>
          <w:sz w:val="32"/>
          <w:szCs w:val="32"/>
        </w:rPr>
        <w:t>Víkendový příplatek 100 Kč / osoba a noc (pro pobyty na 2-5 nocí).</w:t>
      </w:r>
    </w:p>
    <w:p w:rsidR="00040CDB" w:rsidRPr="00040CDB" w:rsidRDefault="00040CDB" w:rsidP="00C50EE4">
      <w:pPr>
        <w:rPr>
          <w:b/>
          <w:sz w:val="16"/>
          <w:szCs w:val="16"/>
          <w:u w:val="single"/>
        </w:rPr>
      </w:pPr>
    </w:p>
    <w:p w:rsidR="00C50EE4" w:rsidRDefault="00BA3C52" w:rsidP="00C50EE4">
      <w:pPr>
        <w:rPr>
          <w:b/>
          <w:sz w:val="28"/>
          <w:szCs w:val="26"/>
          <w:u w:val="single"/>
        </w:rPr>
      </w:pPr>
      <w:r>
        <w:rPr>
          <w:b/>
          <w:sz w:val="28"/>
          <w:szCs w:val="26"/>
          <w:u w:val="single"/>
        </w:rPr>
        <w:t>CENA ZAHRNUJE:</w:t>
      </w:r>
    </w:p>
    <w:p w:rsidR="006B4489" w:rsidRPr="00716AE4" w:rsidRDefault="005C1007" w:rsidP="006B4489">
      <w:pPr>
        <w:pStyle w:val="Odstavecseseznamem"/>
        <w:numPr>
          <w:ilvl w:val="0"/>
          <w:numId w:val="2"/>
        </w:numPr>
        <w:ind w:right="-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2x</w:t>
      </w:r>
      <w:r w:rsidR="00040CDB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6B4489" w:rsidRPr="00F036D5">
        <w:rPr>
          <w:rFonts w:ascii="Times New Roman" w:hAnsi="Times New Roman" w:cs="Times New Roman"/>
          <w:b/>
          <w:sz w:val="24"/>
          <w:szCs w:val="24"/>
        </w:rPr>
        <w:t xml:space="preserve"> 7x ubytování</w:t>
      </w:r>
      <w:r w:rsidR="006B4489" w:rsidRPr="00716AE4">
        <w:rPr>
          <w:rFonts w:ascii="Times New Roman" w:hAnsi="Times New Roman" w:cs="Times New Roman"/>
          <w:sz w:val="24"/>
          <w:szCs w:val="24"/>
        </w:rPr>
        <w:t xml:space="preserve"> v útulných </w:t>
      </w:r>
      <w:r w:rsidR="006B4489">
        <w:rPr>
          <w:rFonts w:ascii="Times New Roman" w:hAnsi="Times New Roman" w:cs="Times New Roman"/>
          <w:sz w:val="24"/>
          <w:szCs w:val="24"/>
        </w:rPr>
        <w:t>dvoulůžkových</w:t>
      </w:r>
      <w:r w:rsidR="00040CDB">
        <w:rPr>
          <w:rFonts w:ascii="Times New Roman" w:hAnsi="Times New Roman" w:cs="Times New Roman"/>
          <w:sz w:val="24"/>
          <w:szCs w:val="24"/>
        </w:rPr>
        <w:t xml:space="preserve"> až čtyřlůžkových</w:t>
      </w:r>
      <w:r w:rsidR="006B4489">
        <w:rPr>
          <w:rFonts w:ascii="Times New Roman" w:hAnsi="Times New Roman" w:cs="Times New Roman"/>
          <w:sz w:val="24"/>
          <w:szCs w:val="24"/>
        </w:rPr>
        <w:t xml:space="preserve"> </w:t>
      </w:r>
      <w:r w:rsidR="006B4489">
        <w:rPr>
          <w:rFonts w:ascii="Times New Roman" w:hAnsi="Times New Roman" w:cs="Times New Roman"/>
          <w:sz w:val="24"/>
          <w:szCs w:val="24"/>
        </w:rPr>
        <w:t>pokojích s výhledem na</w:t>
      </w:r>
      <w:r w:rsidR="006B4489" w:rsidRPr="00716AE4">
        <w:rPr>
          <w:rFonts w:ascii="Times New Roman" w:hAnsi="Times New Roman" w:cs="Times New Roman"/>
          <w:sz w:val="24"/>
          <w:szCs w:val="24"/>
        </w:rPr>
        <w:t xml:space="preserve"> Beskydy</w:t>
      </w:r>
      <w:r w:rsidR="006B4489">
        <w:rPr>
          <w:rFonts w:ascii="Times New Roman" w:hAnsi="Times New Roman" w:cs="Times New Roman"/>
          <w:sz w:val="24"/>
          <w:szCs w:val="24"/>
        </w:rPr>
        <w:t xml:space="preserve"> s vlastním sociálním zařízení, TV a</w:t>
      </w:r>
      <w:r w:rsidR="006B4489" w:rsidRPr="00947CFB">
        <w:rPr>
          <w:rFonts w:ascii="Times New Roman" w:hAnsi="Times New Roman" w:cs="Times New Roman"/>
          <w:sz w:val="24"/>
          <w:szCs w:val="24"/>
        </w:rPr>
        <w:t xml:space="preserve"> p</w:t>
      </w:r>
      <w:r w:rsidR="006B4489">
        <w:rPr>
          <w:rFonts w:ascii="Times New Roman" w:hAnsi="Times New Roman" w:cs="Times New Roman"/>
          <w:sz w:val="24"/>
          <w:szCs w:val="24"/>
        </w:rPr>
        <w:t>řipojení k internetu přes Wi-Fi</w:t>
      </w:r>
    </w:p>
    <w:p w:rsidR="006B4489" w:rsidRDefault="006B4489" w:rsidP="006B448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036D5">
        <w:rPr>
          <w:rFonts w:ascii="Times New Roman" w:hAnsi="Times New Roman" w:cs="Times New Roman"/>
          <w:b/>
          <w:sz w:val="24"/>
          <w:szCs w:val="24"/>
        </w:rPr>
        <w:t>bohaté snídaně formou bufetu</w:t>
      </w:r>
    </w:p>
    <w:p w:rsidR="00040CDB" w:rsidRPr="00F036D5" w:rsidRDefault="00040CDB" w:rsidP="006B448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 pobytu s polopenzí </w:t>
      </w:r>
      <w:r w:rsidRPr="00040CDB">
        <w:rPr>
          <w:rFonts w:ascii="Times New Roman" w:hAnsi="Times New Roman" w:cs="Times New Roman"/>
          <w:sz w:val="24"/>
          <w:szCs w:val="24"/>
        </w:rPr>
        <w:t>dvouchodová večeře výběr ze dvou menu</w:t>
      </w:r>
    </w:p>
    <w:p w:rsidR="006B4489" w:rsidRDefault="006B4489" w:rsidP="006B448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36D5">
        <w:rPr>
          <w:rFonts w:ascii="Times New Roman" w:hAnsi="Times New Roman" w:cs="Times New Roman"/>
          <w:b/>
          <w:sz w:val="24"/>
          <w:szCs w:val="24"/>
        </w:rPr>
        <w:t>volný vstup do vnitřního bazénu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7CFB">
        <w:rPr>
          <w:rFonts w:ascii="Times New Roman" w:hAnsi="Times New Roman" w:cs="Times New Roman"/>
          <w:sz w:val="24"/>
          <w:szCs w:val="24"/>
        </w:rPr>
        <w:t>18 × 8 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551E" w:rsidRDefault="00ED551E" w:rsidP="006B448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1x </w:t>
      </w:r>
      <w:r>
        <w:rPr>
          <w:rFonts w:ascii="Times New Roman" w:hAnsi="Times New Roman" w:cs="Times New Roman"/>
          <w:sz w:val="24"/>
          <w:szCs w:val="24"/>
        </w:rPr>
        <w:t>návštěva sauny</w:t>
      </w:r>
    </w:p>
    <w:p w:rsidR="00ED551E" w:rsidRDefault="00ED551E" w:rsidP="006B448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1x </w:t>
      </w:r>
      <w:r>
        <w:rPr>
          <w:rFonts w:ascii="Times New Roman" w:hAnsi="Times New Roman" w:cs="Times New Roman"/>
          <w:sz w:val="24"/>
          <w:szCs w:val="24"/>
        </w:rPr>
        <w:t>za pobyt káva + dezert v hotelové restauraci</w:t>
      </w:r>
    </w:p>
    <w:p w:rsidR="00040CDB" w:rsidRPr="00040CDB" w:rsidRDefault="00040CDB" w:rsidP="006B448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40CDB">
        <w:rPr>
          <w:rFonts w:ascii="Times New Roman" w:hAnsi="Times New Roman" w:cs="Times New Roman"/>
          <w:sz w:val="24"/>
          <w:szCs w:val="24"/>
        </w:rPr>
        <w:t>parkování u hotelu</w:t>
      </w:r>
    </w:p>
    <w:p w:rsidR="00C50EE4" w:rsidRDefault="00BA3C52" w:rsidP="00C50EE4">
      <w:pPr>
        <w:rPr>
          <w:b/>
          <w:sz w:val="28"/>
          <w:szCs w:val="26"/>
          <w:u w:val="single"/>
        </w:rPr>
      </w:pPr>
      <w:r>
        <w:rPr>
          <w:b/>
          <w:sz w:val="28"/>
          <w:szCs w:val="26"/>
          <w:u w:val="single"/>
        </w:rPr>
        <w:t>CENA NEZAHRNUJE:</w:t>
      </w:r>
    </w:p>
    <w:p w:rsidR="006B4489" w:rsidRDefault="006B4489" w:rsidP="006B4489">
      <w:pPr>
        <w:pStyle w:val="Odstavecseseznamem"/>
        <w:numPr>
          <w:ilvl w:val="0"/>
          <w:numId w:val="6"/>
        </w:numPr>
        <w:ind w:left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</w:t>
      </w:r>
      <w:r w:rsidRPr="00947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ekreační poplatek 20 Kč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/ osoba a noc, platba na místě</w:t>
      </w:r>
    </w:p>
    <w:p w:rsidR="00040CDB" w:rsidRDefault="006B4489" w:rsidP="00040CDB">
      <w:pPr>
        <w:pStyle w:val="Odstavecseseznamem"/>
        <w:numPr>
          <w:ilvl w:val="0"/>
          <w:numId w:val="6"/>
        </w:numPr>
        <w:ind w:left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pobyt se psem 500 Kč / den, platba na místě</w:t>
      </w:r>
    </w:p>
    <w:p w:rsidR="004A35F3" w:rsidRPr="00040CDB" w:rsidRDefault="004A35F3" w:rsidP="00040CDB">
      <w:pPr>
        <w:rPr>
          <w:color w:val="000000"/>
          <w:shd w:val="clear" w:color="auto" w:fill="FFFFFF"/>
        </w:rPr>
      </w:pPr>
      <w:r w:rsidRPr="00040CDB">
        <w:rPr>
          <w:b/>
          <w:sz w:val="18"/>
          <w:szCs w:val="16"/>
          <w:u w:val="single"/>
        </w:rPr>
        <w:t>Organizátor pobytu.</w:t>
      </w:r>
    </w:p>
    <w:p w:rsidR="00C50EE4" w:rsidRPr="004A35F3" w:rsidRDefault="00C50EE4" w:rsidP="00C50EE4">
      <w:pPr>
        <w:jc w:val="both"/>
        <w:rPr>
          <w:b/>
          <w:sz w:val="18"/>
          <w:szCs w:val="16"/>
          <w:u w:val="single"/>
        </w:rPr>
      </w:pPr>
      <w:r>
        <w:rPr>
          <w:sz w:val="16"/>
          <w:szCs w:val="16"/>
        </w:rPr>
        <w:t xml:space="preserve">Cestovní kancelář DCK REKREA OSTRAVA s. r. o., Nádražní 40, 702 00 Ostrava 1, </w:t>
      </w:r>
    </w:p>
    <w:p w:rsidR="00C50EE4" w:rsidRDefault="00C50EE4" w:rsidP="00C50EE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Tel.: 596 115 909, 596 122 427, 596 112 301, e-mail: </w:t>
      </w:r>
      <w:hyperlink r:id="rId8" w:history="1">
        <w:r>
          <w:rPr>
            <w:rStyle w:val="Hypertextovodkaz"/>
            <w:color w:val="auto"/>
            <w:sz w:val="16"/>
            <w:szCs w:val="16"/>
          </w:rPr>
          <w:t>rekrea@rekrea.info</w:t>
        </w:r>
      </w:hyperlink>
      <w:r>
        <w:rPr>
          <w:sz w:val="16"/>
          <w:szCs w:val="16"/>
        </w:rPr>
        <w:t xml:space="preserve">, </w:t>
      </w:r>
      <w:hyperlink r:id="rId9" w:history="1">
        <w:r>
          <w:rPr>
            <w:rStyle w:val="Hypertextovodkaz"/>
            <w:color w:val="auto"/>
            <w:sz w:val="16"/>
            <w:szCs w:val="16"/>
          </w:rPr>
          <w:t>www.rekrea.info</w:t>
        </w:r>
      </w:hyperlink>
      <w:r w:rsidR="004A35F3">
        <w:rPr>
          <w:sz w:val="16"/>
          <w:szCs w:val="16"/>
        </w:rPr>
        <w:t xml:space="preserve"> </w:t>
      </w:r>
    </w:p>
    <w:p w:rsidR="00957631" w:rsidRPr="001B33A6" w:rsidRDefault="00F3702E" w:rsidP="001B33A6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Nabídka platí od </w:t>
      </w:r>
      <w:r w:rsidR="006B4489">
        <w:rPr>
          <w:b/>
          <w:sz w:val="16"/>
          <w:szCs w:val="16"/>
        </w:rPr>
        <w:t>08.07</w:t>
      </w:r>
      <w:r w:rsidR="00484662">
        <w:rPr>
          <w:b/>
          <w:sz w:val="16"/>
          <w:szCs w:val="16"/>
        </w:rPr>
        <w:t>.</w:t>
      </w:r>
      <w:r w:rsidR="00AB45B9">
        <w:rPr>
          <w:b/>
          <w:sz w:val="16"/>
          <w:szCs w:val="16"/>
        </w:rPr>
        <w:t>2026</w:t>
      </w:r>
      <w:r>
        <w:rPr>
          <w:b/>
          <w:sz w:val="16"/>
          <w:szCs w:val="16"/>
        </w:rPr>
        <w:t xml:space="preserve"> </w:t>
      </w:r>
      <w:r w:rsidR="001B33A6">
        <w:rPr>
          <w:b/>
          <w:sz w:val="16"/>
          <w:szCs w:val="16"/>
        </w:rPr>
        <w:t>do vyprodání dané kapacity</w:t>
      </w:r>
    </w:p>
    <w:sectPr w:rsidR="00957631" w:rsidRPr="001B33A6" w:rsidSect="00040CDB">
      <w:pgSz w:w="11906" w:h="16838"/>
      <w:pgMar w:top="567" w:right="1134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D6D" w:rsidRDefault="00165D6D" w:rsidP="00AB30B7">
      <w:r>
        <w:separator/>
      </w:r>
    </w:p>
  </w:endnote>
  <w:endnote w:type="continuationSeparator" w:id="0">
    <w:p w:rsidR="00165D6D" w:rsidRDefault="00165D6D" w:rsidP="00AB3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D6D" w:rsidRDefault="00165D6D" w:rsidP="00AB30B7">
      <w:r>
        <w:separator/>
      </w:r>
    </w:p>
  </w:footnote>
  <w:footnote w:type="continuationSeparator" w:id="0">
    <w:p w:rsidR="00165D6D" w:rsidRDefault="00165D6D" w:rsidP="00AB3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6A97"/>
    <w:multiLevelType w:val="hybridMultilevel"/>
    <w:tmpl w:val="E35836F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30486"/>
    <w:multiLevelType w:val="hybridMultilevel"/>
    <w:tmpl w:val="19DA30D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162CD"/>
    <w:multiLevelType w:val="hybridMultilevel"/>
    <w:tmpl w:val="44B09508"/>
    <w:lvl w:ilvl="0" w:tplc="A8BA9AE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F3821"/>
    <w:multiLevelType w:val="hybridMultilevel"/>
    <w:tmpl w:val="2D509D6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C2D1F"/>
    <w:multiLevelType w:val="hybridMultilevel"/>
    <w:tmpl w:val="9836D75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140AD"/>
    <w:multiLevelType w:val="hybridMultilevel"/>
    <w:tmpl w:val="314EE3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F17113"/>
    <w:multiLevelType w:val="hybridMultilevel"/>
    <w:tmpl w:val="4406EB58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4692047"/>
    <w:multiLevelType w:val="hybridMultilevel"/>
    <w:tmpl w:val="D9ECA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3414A"/>
    <w:multiLevelType w:val="hybridMultilevel"/>
    <w:tmpl w:val="5D3882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0"/>
  </w:num>
  <w:num w:numId="5">
    <w:abstractNumId w:val="8"/>
  </w:num>
  <w:num w:numId="6">
    <w:abstractNumId w:val="6"/>
  </w:num>
  <w:num w:numId="7">
    <w:abstractNumId w:val="5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1D2"/>
    <w:rsid w:val="00007A7D"/>
    <w:rsid w:val="00040CDB"/>
    <w:rsid w:val="00052013"/>
    <w:rsid w:val="0006520E"/>
    <w:rsid w:val="00074B28"/>
    <w:rsid w:val="00081FBA"/>
    <w:rsid w:val="000858C4"/>
    <w:rsid w:val="000A3461"/>
    <w:rsid w:val="00165D6D"/>
    <w:rsid w:val="00181DCD"/>
    <w:rsid w:val="001935A9"/>
    <w:rsid w:val="001B33A6"/>
    <w:rsid w:val="001C3179"/>
    <w:rsid w:val="0028535C"/>
    <w:rsid w:val="002B7655"/>
    <w:rsid w:val="002C6732"/>
    <w:rsid w:val="00311D0F"/>
    <w:rsid w:val="003A14A6"/>
    <w:rsid w:val="003B10D5"/>
    <w:rsid w:val="003F2E5A"/>
    <w:rsid w:val="003F659A"/>
    <w:rsid w:val="00484662"/>
    <w:rsid w:val="004A35F3"/>
    <w:rsid w:val="00577E16"/>
    <w:rsid w:val="00590BA4"/>
    <w:rsid w:val="005C1007"/>
    <w:rsid w:val="006A3359"/>
    <w:rsid w:val="006B4489"/>
    <w:rsid w:val="006C162D"/>
    <w:rsid w:val="006F3BE1"/>
    <w:rsid w:val="00716AE4"/>
    <w:rsid w:val="00745BC4"/>
    <w:rsid w:val="0077726D"/>
    <w:rsid w:val="0079322E"/>
    <w:rsid w:val="0083145F"/>
    <w:rsid w:val="00887A93"/>
    <w:rsid w:val="00891E12"/>
    <w:rsid w:val="008C4163"/>
    <w:rsid w:val="008F6D6D"/>
    <w:rsid w:val="00940D1F"/>
    <w:rsid w:val="00947CFB"/>
    <w:rsid w:val="00957631"/>
    <w:rsid w:val="00A50C15"/>
    <w:rsid w:val="00A63678"/>
    <w:rsid w:val="00A779A7"/>
    <w:rsid w:val="00AB30B7"/>
    <w:rsid w:val="00AB45B9"/>
    <w:rsid w:val="00BA3C52"/>
    <w:rsid w:val="00BC25A6"/>
    <w:rsid w:val="00BD2A92"/>
    <w:rsid w:val="00BF1224"/>
    <w:rsid w:val="00C319D1"/>
    <w:rsid w:val="00C50EE4"/>
    <w:rsid w:val="00CD3119"/>
    <w:rsid w:val="00D22F98"/>
    <w:rsid w:val="00D55F4A"/>
    <w:rsid w:val="00DB09BA"/>
    <w:rsid w:val="00E23BDD"/>
    <w:rsid w:val="00ED551E"/>
    <w:rsid w:val="00F036D5"/>
    <w:rsid w:val="00F23B68"/>
    <w:rsid w:val="00F34495"/>
    <w:rsid w:val="00F3702E"/>
    <w:rsid w:val="00F873D9"/>
    <w:rsid w:val="00FD11D2"/>
    <w:rsid w:val="00FD5EAF"/>
    <w:rsid w:val="00FD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8051D"/>
  <w15:docId w15:val="{AB840A65-5AFA-4E1D-9956-61EF61418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C50EE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50EE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altextrun">
    <w:name w:val="normaltextrun"/>
    <w:basedOn w:val="Standardnpsmoodstavce"/>
    <w:rsid w:val="00C50EE4"/>
  </w:style>
  <w:style w:type="paragraph" w:styleId="Normlnweb">
    <w:name w:val="Normal (Web)"/>
    <w:basedOn w:val="Normln"/>
    <w:uiPriority w:val="99"/>
    <w:unhideWhenUsed/>
    <w:rsid w:val="00C50EE4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C50EE4"/>
    <w:rPr>
      <w:b/>
      <w:bCs/>
    </w:rPr>
  </w:style>
  <w:style w:type="table" w:styleId="Mkatabulky">
    <w:name w:val="Table Grid"/>
    <w:basedOn w:val="Normlntabulka"/>
    <w:uiPriority w:val="39"/>
    <w:rsid w:val="00BC2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B30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30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B30B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30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7C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7CFB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7772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0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ea@rekrea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ekrea.info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2ABD8-1D19-4DD2-AD36-4C38921E4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254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Rekrea</dc:creator>
  <cp:keywords/>
  <dc:description/>
  <cp:lastModifiedBy>Rekrea</cp:lastModifiedBy>
  <cp:revision>30</cp:revision>
  <cp:lastPrinted>2026-07-09T08:44:00Z</cp:lastPrinted>
  <dcterms:created xsi:type="dcterms:W3CDTF">2026-05-22T08:25:00Z</dcterms:created>
  <dcterms:modified xsi:type="dcterms:W3CDTF">2026-07-09T08:45:00Z</dcterms:modified>
</cp:coreProperties>
</file>